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Wypełnij ankietę i wygraj gadżety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badaniu zatytułowanym „Jak ciepło jest w Twoim domu”. Do 5 osób, które rzetelnie wypełnią ankietę oraz odpowiedzą na zawarte w niej pytanie konkursowe, powędruje pakiet gadżetów ufundowanych przez firmę TECH Sterowniki. Termin zakończenia ankiety upływa 15.01.2017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Jak ciepło jest w Twoim domu</w:t>
      </w:r>
      <w:r>
        <w:rPr>
          <w:rFonts w:ascii="calibri" w:hAnsi="calibri" w:eastAsia="calibri" w:cs="calibri"/>
          <w:sz w:val="24"/>
          <w:szCs w:val="24"/>
        </w:rPr>
        <w:t xml:space="preserve">” ma na celu ustalenie jak aktualnie są ogrzewane gospodarstwa domowe, a także jakie są oczekiwania Polaków dotyczące zarządzania temperaturą w przyszłości. Zebrane wyniki posłużą do przygotowania specjalnego raportu na ten temat, który zostanie opublikowany na firmowym blogu: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drugiej połowie stycznia 2017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Pytania ankietowe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dotyczy najważniejszych zagadnień związanych z ogrzewaniem.</w:t>
      </w:r>
      <w:r>
        <w:rPr>
          <w:rFonts w:ascii="calibri" w:hAnsi="calibri" w:eastAsia="calibri" w:cs="calibri"/>
          <w:sz w:val="24"/>
          <w:szCs w:val="24"/>
        </w:rPr>
        <w:t xml:space="preserve"> Pragniemy dowiedzieć się jak ogrzewacie swój dom, jaką temperaturę utrzymujecie w pomieszczeniach, jakie czynniki były dla Was najważniejsze przy wyborze sposobu ogrzewania.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pytań poświęcona jest nowoczesnym technologiom</w:t>
      </w:r>
      <w:r>
        <w:rPr>
          <w:rFonts w:ascii="calibri" w:hAnsi="calibri" w:eastAsia="calibri" w:cs="calibri"/>
          <w:sz w:val="24"/>
          <w:szCs w:val="24"/>
        </w:rPr>
        <w:t xml:space="preserve">. Pytamy m.in. o to czy posiadacie w domu inteligentne instalacje i czy wykorzystujecie możliwości związane z zarządzaniem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ankiety przygotowaliśmy specjalną sekcję, w której możecie wpisywać swoje uwagi i komentarze do badania, a także wypowiadać się na tematy związane z zarządzaniem ogrzewaniem. Wasze odpowiedzi oraz sugestie są dla nas cenną wskazówką w kontekście wprowadzania nowych funkcji w naszych sterownikach oraz projektowania kolejnych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Specjalne pakiety gadżetów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ankiety przygotowaliśmy pakiety gadżetów z logotypem firmy TECH Sterowniki.</w:t>
      </w:r>
      <w:r>
        <w:rPr>
          <w:rFonts w:ascii="calibri" w:hAnsi="calibri" w:eastAsia="calibri" w:cs="calibri"/>
          <w:sz w:val="24"/>
          <w:szCs w:val="24"/>
        </w:rPr>
        <w:t xml:space="preserve"> Wyślemy je do autorów 5 najlepszych odpowiedzi na zawarte w badaniu nieobowiązkowe pytanie konkursowe. Brzmi ono następująco: „</w:t>
      </w:r>
      <w:r>
        <w:rPr>
          <w:rFonts w:ascii="calibri" w:hAnsi="calibri" w:eastAsia="calibri" w:cs="calibri"/>
          <w:sz w:val="24"/>
          <w:szCs w:val="24"/>
          <w:b/>
        </w:rPr>
        <w:t xml:space="preserve">Jak oszczędzasz ciepło w swoim domu?</w:t>
      </w:r>
      <w:r>
        <w:rPr>
          <w:rFonts w:ascii="calibri" w:hAnsi="calibri" w:eastAsia="calibri" w:cs="calibri"/>
          <w:sz w:val="24"/>
          <w:szCs w:val="24"/>
        </w:rPr>
        <w:t xml:space="preserve">”. Pod uwagę będzie brana przede wszystkim sensowność przedstawionego pomysłu a także jego oryginalność. Najbardziej godne polecenia sposoby na oszczędzanie ciepła w swoim domu nagrodzimy i opublikujemy w raporcie.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 o tym, że wszystkie zebrane przez nas dane pozostaną anonimowe. Odpowiedzi na pytania będziemy zbierać do 15 stycznia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internautów gorąco zachęcamy do wypełniania ankiety, a w styczniu do przeglądania jej wyników!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dostępna do wypełnienia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http://www.techsterowniki.pl/blog/jak-cieplo-jest-w-twoim-domu-ankieta-i-konkurs/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blog/" TargetMode="External"/><Relationship Id="rId9" Type="http://schemas.openxmlformats.org/officeDocument/2006/relationships/hyperlink" Target="http://www.techsterowniki.pl/blog/jak-cieplo-jest-w-twoim-domu-ankieta-i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2026-02-06T16:59:29+01:00</dcterms:created>
  <dcterms:modified xsi:type="dcterms:W3CDTF">2026-02-06T16:59:29+01:00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