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konkurs wakacyjny – pokaż innym, jak korzystasz z urządzeń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 druga edycja konkursu organizowanego przez firmę TECH Sterowniki pod hasłem „TECHnologicznie nakręceni”. Na uczestników zabawy czekają atrakcyjne nagrody: telefon iPhone 6S, opaski fitness: Fitbit Charge 2 i Xiaomi Mi Band 2 oraz nasze produkty i nagrody niespodzianki. Aby wziąć udział w konkursie, wystarczy nagrać krótki film prezentujący w ciekawy sposób urządzenia firmy TECH Sterowniki. Konkurs potrwa do 24 września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Rusza druga edycja konkursu organizowanego przez firmę TECH Sterowniki pod hasłem „TECHnologicznie nakręceni”. Na uczestników zabawy czekają atrakcyjne nagrody: telefon iPhone 6S, opaski fitness: Fitbit Charge 2 i Xiaomi Mi Band 2 oraz nasze produkty i nagrody niespodzianki. Aby wziąć udział w konkursie, wystarczy nagrać krótki film prezentujący w ciekawy sposób urządzenia firmy TECH Sterowniki. Konkurs potrwa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24 września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wziąć udział w zabawie?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nowinki technologiczne? Chętnie korzystasz z urządzeń firmy TECH Sterowniki? W takim razie ten konkurs jest dla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chcesz powalczyć o atrakcyjne nagrody, to wykonaj trzy proste kroki: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Nagraj krótki filmik</w:t>
      </w:r>
      <w:r>
        <w:rPr>
          <w:rFonts w:ascii="calibri" w:hAnsi="calibri" w:eastAsia="calibri" w:cs="calibri"/>
          <w:sz w:val="24"/>
          <w:szCs w:val="24"/>
        </w:rPr>
        <w:t xml:space="preserve">, w którym w nietypowy sposób przedstawisz urządzenia firmy TECH Sterowniki. Nie ma sztywnych zasad dotyczących długości materiału ani ilości przesłanych prac.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Wgraj przygotowany materiał na YouTube</w:t>
      </w:r>
      <w:r>
        <w:rPr>
          <w:rFonts w:ascii="calibri" w:hAnsi="calibri" w:eastAsia="calibri" w:cs="calibri"/>
          <w:sz w:val="24"/>
          <w:szCs w:val="24"/>
        </w:rPr>
        <w:t xml:space="preserve">, a w opisie lub tytule filmiku koniecznie dodaj hasztag: </w:t>
      </w:r>
      <w:r>
        <w:rPr>
          <w:rFonts w:ascii="calibri" w:hAnsi="calibri" w:eastAsia="calibri" w:cs="calibri"/>
          <w:sz w:val="24"/>
          <w:szCs w:val="24"/>
          <w:b/>
        </w:rPr>
        <w:t xml:space="preserve">#konkursTECH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 zakładce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Zgłoś film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”, na stronie konkursowej wstaw link do opublikowanego filmiku oraz podaj swojego maila</w:t>
      </w:r>
      <w:r>
        <w:rPr>
          <w:rFonts w:ascii="calibri" w:hAnsi="calibri" w:eastAsia="calibri" w:cs="calibri"/>
          <w:sz w:val="24"/>
          <w:szCs w:val="24"/>
        </w:rPr>
        <w:t xml:space="preserve"> (będzie nam potrzebny do wysłania informacji o akceptacji zgłoszenia).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Zachęcamy, aby po publikacji dzielić się swoim filmikiem z rodziną i znajomymi!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masz urządzenia firmy TECH Sterowniki?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straconego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zaskocz nas swoją pomysłowością! Uruchom pokłady swojej kreatywności i wyróżnij swój materiał na tle innych zgłoszeń konkursowych. Pokaż nam, że chcesz wygrać!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Liczymy na to, że zasypiecie nas oryginalnymi materiałami wideo, spośród których ciężko będzie wyłonić najlepszy.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można wygrać?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 włożony w przygotowanie filmiku i pomysłowość nagrodzimy atrakcyjnymi nagrodami o łącznej </w:t>
      </w:r>
      <w:r>
        <w:rPr>
          <w:rFonts w:ascii="calibri" w:hAnsi="calibri" w:eastAsia="calibri" w:cs="calibri"/>
          <w:sz w:val="24"/>
          <w:szCs w:val="24"/>
          <w:b/>
        </w:rPr>
        <w:t xml:space="preserve">wartości 5600 zł!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TECHnologicznie nakręconych uczestników zabawy czekają: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iPhone 6S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Fitbit Charge 2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Xiaomi Mi Band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Urządzenia firmy TECH Sterowniki: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bezprzewodowy regulator ST-8S, czujnik pokojowy C-8r oraz dwa bezprzewodowe termostaty elektroniczne STT-868;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regulator pokojowy ST-292 v3.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Dwa zestawy praktycznych gadżetów: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plecak, power bank, kubek TECH + dodatkowe drobiazgi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Termin zgłoszeń i inne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konkursu, regulaminu udziału w zabawie oraz nagród, które można wygrać, znajduje się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http://www.techsterowniki.pl/konkurs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pytania na temat konkursu prosimy kierować na adres: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konkurs@techsterowniki.pl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Ostateczny termin nadsyłania zgłoszeń do konkursu mija 24 września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Gorąco zapraszamy do udziału w zabawie!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techsterowniki.pl/konkurs/zglos_film" TargetMode="External"/><Relationship Id="rId9" Type="http://schemas.openxmlformats.org/officeDocument/2006/relationships/hyperlink" Target="http://www.techsterowniki.pl/konk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2025-12-11T16:07:21+01:00</dcterms:created>
  <dcterms:modified xsi:type="dcterms:W3CDTF">2025-12-11T16:07:21+01:00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