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znów w trasie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zimowej na polskie drogi znów wyruszył samochód wystawowy firmy TECH Sterowniki. Mobilne ekspozycje są dostępne, zgodnie z wyznaczonym harmonogramem w różnych częściach kraju. Każdy chętny może zobaczyć i przetestować działanie najnowszych sterowników do zarządzania ogrzewaniem w praktyce oraz uzyskać odpowiedzi na pytania z nimi związane.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Ekspozycje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swoją inauguracyjną trasę wyruszył we wrześniu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ubiegłego roku i od tego czasu aż do listopada nieprzerwanie odwiedzał hurtownie oraz inne lokalizacje, w tym te wskazane przez użytkowników. Od marca tego roku samochód wystawowy wznowił prezentacje w terenie.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https://www.techsterowniki.pl/pl/onas/samochod-wystawowy/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na temat planowanych miejsc postoju samochodu</w:t>
      </w:r>
      <w:r>
        <w:rPr>
          <w:rFonts w:ascii="calibri" w:hAnsi="calibri" w:eastAsia="calibri" w:cs="calibri"/>
          <w:sz w:val="24"/>
          <w:szCs w:val="24"/>
        </w:rPr>
        <w:t xml:space="preserve"> w najbliższym czasie oraz</w:t>
      </w:r>
      <w:r>
        <w:rPr>
          <w:rFonts w:ascii="calibri" w:hAnsi="calibri" w:eastAsia="calibri" w:cs="calibri"/>
          <w:sz w:val="24"/>
          <w:szCs w:val="24"/>
          <w:b/>
        </w:rPr>
        <w:t xml:space="preserve"> formularz, za którego pośrednictwem można zasugerować kolejne lokalizacje.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sterowniki do różnych rodzajów ogrzewania: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wykorzystujących energią odnawialną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zamontowane są na specjalnie przygotowanych ekspozytorach, wzbogacone o opis oraz wizualizacje. Wszystkie prezentowane modele urządzeń to produkty polskie: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pracowni przygotowują oprogramowania, poszczególne elementy urządzeń, składają je w całość oraz testują.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ekspozycji, dla odwiedzających przygotowaliśmy krótkie filmiki prezentacyjne, które obrazują początki naszej działalności oraz poszczególne etapy produkcji. Na wszelkie pytania związane z doborem, montażem i obsługą sterowników czekają nasi specjaliści, którzy udzielą porad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zobaczenia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żaden opis, a nawet zdjęcie nie jest w stanie oddać prawdziwych możliwości, jakie daje spotkanie z produktem na żywo. Dlatego też wszystkich tych, którzy nie mieli dotychczas okazji poznać naszych urządzeń, ale także tych, którzy chcą uzyskać fachową poradę związaną z dowolnym aspektem działania sterowników, zapraszamy do odwiedzania lokalizacji, w których się zatrzymujemy. Nasze produkty dedykujemy klientom indywidualnym, jak i firmom. Do współpracy zapraszamy także właścicieli hurtowni.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może przyjść i dotknąć urządzeń, a także otrzymać materiały reklamowe i samodzielnie przekonać się o jakości naszych produktów.</w:t>
      </w:r>
      <w:r>
        <w:rPr>
          <w:rFonts w:ascii="calibri" w:hAnsi="calibri" w:eastAsia="calibri" w:cs="calibri"/>
          <w:sz w:val="24"/>
          <w:szCs w:val="24"/>
        </w:rPr>
        <w:t xml:space="preserve"> Pragniemy, by nowoczesne, energooszczędne sterowniki stały się integralną częścią domów i mieszkań Polaków i przynosiły korzyści w postaci wyższego komfortu cieplnego, niższych kosztów za ogrzewanie oraz pozytywnego wpływu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odwiedzania miejsc, w których się pojawimy, a także sugerowania nowych lokalizacji!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l/samochod-wystawowy-firmy-tech-sterowniki-ruszyl-polske/" TargetMode="External"/><Relationship Id="rId9" Type="http://schemas.openxmlformats.org/officeDocument/2006/relationships/hyperlink" Target="https://www.techsterowniki.pl/pl/onas/samochod-wystawowy/" TargetMode="External"/><Relationship Id="rId10" Type="http://schemas.openxmlformats.org/officeDocument/2006/relationships/hyperlink" Target="https://www.techsterowniki.pl/pl/kategorie/sterowniki-do-ogrzewania-podlogowego/" TargetMode="External"/><Relationship Id="rId11" Type="http://schemas.openxmlformats.org/officeDocument/2006/relationships/hyperlink" Target="https://www.techsterowniki.pl/pl/kategorie/sterowniki-do-ogrzewania-grzejnikowego/" TargetMode="External"/><Relationship Id="rId12" Type="http://schemas.openxmlformats.org/officeDocument/2006/relationships/hyperlink" Target="https://www.techsterowniki.pl/pl/kategorie/sterowniki-do-kominkow/" TargetMode="External"/><Relationship Id="rId13" Type="http://schemas.openxmlformats.org/officeDocument/2006/relationships/hyperlink" Target="https://www.techsterowniki.pl/pl/kategorie/sterowniki-do-energii-odnawial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2026-04-26T17:59:05+02:00</dcterms:created>
  <dcterms:modified xsi:type="dcterms:W3CDTF">2026-04-26T17:59:05+02:00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